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3B67" w:rsidRDefault="00D86993">
      <w:pPr>
        <w:rPr>
          <w:sz w:val="44"/>
          <w:szCs w:val="44"/>
          <w:lang w:val="es-ES"/>
        </w:rPr>
      </w:pPr>
      <w:r>
        <w:rPr>
          <w:color w:val="0000FF"/>
          <w:sz w:val="4"/>
          <w:szCs w:val="4"/>
          <w:lang w:val="es-ES"/>
        </w:rPr>
        <w:t>2</w:t>
      </w:r>
      <w:r>
        <w:rPr>
          <w:color w:val="0000FF"/>
          <w:sz w:val="48"/>
          <w:szCs w:val="48"/>
          <w:lang w:val="es-ES"/>
        </w:rPr>
        <w:t>CATHEDRAL OF NOTRE DAME</w:t>
      </w:r>
    </w:p>
    <w:p w:rsidR="00343B67" w:rsidRDefault="00343B67">
      <w:pPr>
        <w:rPr>
          <w:sz w:val="44"/>
          <w:szCs w:val="44"/>
          <w:lang w:val="es-ES"/>
        </w:rPr>
      </w:pPr>
    </w:p>
    <w:p w:rsidR="00343B67" w:rsidRDefault="00D86993">
      <w:pPr>
        <w:rPr>
          <w:sz w:val="44"/>
          <w:szCs w:val="44"/>
          <w:lang w:val="es-ES"/>
        </w:rPr>
      </w:pPr>
      <w:r>
        <w:rPr>
          <w:noProof/>
          <w:sz w:val="44"/>
          <w:szCs w:val="44"/>
          <w:lang w:val="es-ES" w:eastAsia="es-ES"/>
        </w:rPr>
        <w:drawing>
          <wp:inline distT="0" distB="0" distL="114300" distR="114300">
            <wp:extent cx="3989705" cy="2234565"/>
            <wp:effectExtent l="0" t="0" r="10795" b="13335"/>
            <wp:docPr id="2" name="Picture 2" descr="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ownload"/>
                    <pic:cNvPicPr>
                      <a:picLocks noChangeAspect="1"/>
                    </pic:cNvPicPr>
                  </pic:nvPicPr>
                  <pic:blipFill>
                    <a:blip r:embed="rId5"/>
                    <a:stretch>
                      <a:fillRect/>
                    </a:stretch>
                  </pic:blipFill>
                  <pic:spPr>
                    <a:xfrm>
                      <a:off x="0" y="0"/>
                      <a:ext cx="3989705" cy="2234565"/>
                    </a:xfrm>
                    <a:prstGeom prst="rect">
                      <a:avLst/>
                    </a:prstGeom>
                  </pic:spPr>
                </pic:pic>
              </a:graphicData>
            </a:graphic>
          </wp:inline>
        </w:drawing>
      </w:r>
    </w:p>
    <w:p w:rsidR="00343B67" w:rsidRDefault="00343B67">
      <w:pPr>
        <w:rPr>
          <w:sz w:val="44"/>
          <w:szCs w:val="44"/>
          <w:lang w:val="es-ES"/>
        </w:rPr>
      </w:pPr>
    </w:p>
    <w:p w:rsidR="00343B67" w:rsidRDefault="00343B67">
      <w:pPr>
        <w:rPr>
          <w:sz w:val="44"/>
          <w:szCs w:val="44"/>
          <w:lang w:val="es-ES"/>
        </w:rPr>
      </w:pPr>
    </w:p>
    <w:p w:rsidR="00343B67" w:rsidRDefault="00D86993">
      <w:pPr>
        <w:rPr>
          <w:sz w:val="34"/>
          <w:szCs w:val="34"/>
          <w:lang w:val="es-ES"/>
        </w:rPr>
      </w:pPr>
      <w:r>
        <w:rPr>
          <w:sz w:val="34"/>
          <w:szCs w:val="34"/>
          <w:lang w:val="es-ES"/>
        </w:rPr>
        <w:t xml:space="preserve">It is a cathedral of religious worship. It is dedicated to the Virgin Mary. It is located on the small island of La Cite (France). It started built in 1163 and finished in 1260. This construction suffered a fire on April </w:t>
      </w:r>
      <w:r>
        <w:rPr>
          <w:sz w:val="34"/>
          <w:szCs w:val="34"/>
          <w:lang w:val="es-ES"/>
        </w:rPr>
        <w:t>15,2019.The Notre Dame Cathedral in Paris was, until this week, the most visited monument in the world, with nearly 14 million visits per year. Just transcured 24 hours after the fire that has devoured this jewel of French Gothic, they have already begun t</w:t>
      </w:r>
      <w:r>
        <w:rPr>
          <w:sz w:val="34"/>
          <w:szCs w:val="34"/>
          <w:lang w:val="es-ES"/>
        </w:rPr>
        <w:t>o mobilize economic resources for its reconstruction.</w:t>
      </w:r>
    </w:p>
    <w:p w:rsidR="00343B67" w:rsidRDefault="00343B67">
      <w:pPr>
        <w:rPr>
          <w:sz w:val="34"/>
          <w:szCs w:val="34"/>
          <w:lang w:val="es-ES"/>
        </w:rPr>
      </w:pPr>
    </w:p>
    <w:p w:rsidR="00343B67" w:rsidRDefault="00343B67">
      <w:pPr>
        <w:rPr>
          <w:sz w:val="34"/>
          <w:szCs w:val="34"/>
          <w:lang w:val="es-ES"/>
        </w:rPr>
      </w:pPr>
    </w:p>
    <w:p w:rsidR="00343B67" w:rsidRDefault="00343B67">
      <w:pPr>
        <w:rPr>
          <w:sz w:val="34"/>
          <w:szCs w:val="34"/>
          <w:lang w:val="es-ES"/>
        </w:rPr>
      </w:pPr>
    </w:p>
    <w:p w:rsidR="00343B67" w:rsidRDefault="00D86993">
      <w:pPr>
        <w:rPr>
          <w:sz w:val="34"/>
          <w:szCs w:val="34"/>
          <w:lang w:val="es-ES"/>
        </w:rPr>
      </w:pPr>
      <w:r>
        <w:rPr>
          <w:sz w:val="34"/>
          <w:szCs w:val="34"/>
          <w:lang w:val="es-ES"/>
        </w:rPr>
        <w:lastRenderedPageBreak/>
        <w:t xml:space="preserve">Edwin Mauricio,Fernando Giron </w:t>
      </w:r>
      <w:bookmarkStart w:id="0" w:name="_GoBack"/>
      <w:bookmarkEnd w:id="0"/>
    </w:p>
    <w:sectPr w:rsidR="00343B67" w:rsidSect="00343B67">
      <w:pgSz w:w="11906" w:h="16838"/>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420"/>
  <w:hyphenationZone w:val="425"/>
  <w:drawingGridVerticalSpacing w:val="156"/>
  <w:noPunctuationKerning/>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600F5C8B"/>
    <w:rsid w:val="00343B67"/>
    <w:rsid w:val="00D86993"/>
    <w:rsid w:val="595A41BA"/>
    <w:rsid w:val="600F5C8B"/>
    <w:rsid w:val="79AB7C2B"/>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s-ES" w:eastAsia="es-ES"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43B67"/>
    <w:rPr>
      <w:rFonts w:asciiTheme="minorHAnsi" w:eastAsiaTheme="minorEastAsia" w:hAnsiTheme="minorHAnsi"/>
      <w:sz w:val="24"/>
      <w:szCs w:val="24"/>
      <w:lang w:val="en-US"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rsid w:val="00D8699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rsid w:val="00D86993"/>
    <w:rPr>
      <w:rFonts w:ascii="Tahoma" w:eastAsiaTheme="minorEastAsia" w:hAnsi="Tahoma" w:cs="Tahoma"/>
      <w:sz w:val="16"/>
      <w:szCs w:val="16"/>
      <w:lang w:val="en-US" w:eastAsia="zh-C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91</Words>
  <Characters>504</Characters>
  <Application>Microsoft Office Word</Application>
  <DocSecurity>0</DocSecurity>
  <Lines>4</Lines>
  <Paragraphs>1</Paragraphs>
  <ScaleCrop>false</ScaleCrop>
  <Company/>
  <LinksUpToDate>false</LinksUpToDate>
  <CharactersWithSpaces>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maurl</dc:creator>
  <cp:lastModifiedBy>Elena</cp:lastModifiedBy>
  <cp:revision>2</cp:revision>
  <dcterms:created xsi:type="dcterms:W3CDTF">2019-05-23T10:00:00Z</dcterms:created>
  <dcterms:modified xsi:type="dcterms:W3CDTF">2019-05-23T10:00:00Z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1033-10.2.0.5838</vt:lpwstr>
  </property>
</Properties>
</file>